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DE8D" w14:textId="77777777" w:rsidR="00987B72" w:rsidRDefault="002C03F5">
      <w:pPr>
        <w:spacing w:before="80"/>
        <w:ind w:left="45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64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p w14:paraId="1ADD7FDF" w14:textId="77777777" w:rsidR="00987B72" w:rsidRDefault="00987B72">
      <w:pPr>
        <w:pStyle w:val="BodyText"/>
        <w:spacing w:before="5"/>
        <w:rPr>
          <w:rFonts w:ascii="Arial"/>
          <w:b/>
        </w:rPr>
      </w:pPr>
    </w:p>
    <w:p w14:paraId="3E7F4DC7" w14:textId="77777777" w:rsidR="00987B72" w:rsidRDefault="002C03F5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A3A5794" wp14:editId="0B3EB5A4">
            <wp:simplePos x="0" y="0"/>
            <wp:positionH relativeFrom="page">
              <wp:posOffset>767715</wp:posOffset>
            </wp:positionH>
            <wp:positionV relativeFrom="paragraph">
              <wp:posOffset>453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</w:t>
      </w:r>
      <w:r>
        <w:rPr>
          <w:spacing w:val="-11"/>
        </w:rPr>
        <w:t xml:space="preserve"> </w:t>
      </w:r>
      <w:r>
        <w:t>Legislation</w:t>
      </w:r>
      <w:r>
        <w:rPr>
          <w:spacing w:val="-119"/>
        </w:rPr>
        <w:t xml:space="preserve"> </w:t>
      </w:r>
      <w:r>
        <w:t>Committee</w:t>
      </w:r>
    </w:p>
    <w:p w14:paraId="34D794E0" w14:textId="4B3C4189" w:rsidR="00987B72" w:rsidRDefault="003C1A09">
      <w:pPr>
        <w:spacing w:before="323"/>
        <w:ind w:left="2822"/>
        <w:rPr>
          <w:rFonts w:asci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FCB0521" wp14:editId="60878D15">
                <wp:simplePos x="0" y="0"/>
                <wp:positionH relativeFrom="page">
                  <wp:posOffset>651510</wp:posOffset>
                </wp:positionH>
                <wp:positionV relativeFrom="paragraph">
                  <wp:posOffset>543560</wp:posOffset>
                </wp:positionV>
                <wp:extent cx="625856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F4BB1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8pt" to="544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rSuQEAAGEDAAAOAAAAZHJzL2Uyb0RvYy54bWysU02P2yAQvVfqf0DcGzupEq1QnD0k3V62&#10;baTd/QETwDYqZhBDYuffF8hHV+2tqg9omI/Hmzfj9eM0WHbSgQy6hs9nNWfaSVTGdQ1/e3369MAZ&#10;RXAKLDrd8LMm/rj5+GE9eqEX2KNVOrAE4kiMvuF9jF5UFcleD0Az9NqlYIthgJiuoatUgDGhD7Za&#10;1PWqGjEoH1BqouTdXYJ8U/DbVsv4o21JR2YbnrjFcoZyHvJZbdYgugC+N/JKA/6BxQDGpUfvUDuI&#10;wI7B/AU1GBmQsI0ziUOFbWukLj2kbub1H9289OB16SWJQ/4uE/0/WPn9tHX7kKnLyb34Z5Q/iTnc&#10;9uA6XQi8nn0a3DxLVY2exL0kX8jvAzuM31ClHDhGLCpMbRgyZOqPTUXs811sPUUmk3O1WD4sV2km&#10;8harQNwKfaD4VePAstFwa1zWAQScnilmIiBuKdnt8MlYW2ZpHRsT+OdlXQoIrVE5mNModIetDewE&#10;eRvKV7pKkfdpGXkH1F/ySuiyJwGPTpVXeg3qy9WOYOzFTqysu6qUhclbSOKA6rwPN/XSHAv9687l&#10;RXl/L9W//4zNLwAAAP//AwBQSwMEFAAGAAgAAAAhADo/naPcAAAACgEAAA8AAABkcnMvZG93bnJl&#10;di54bWxMj0FLxDAQhe+C/yGM4M1NWuhSatNlESpePLjKnrPN2JZNJqXJNtVfbxYPehrezOPN9+rd&#10;ag1bcPajIwnZRgBD6pweqZfw8d4+lMB8UKSVcYQSvtDDrrm9qVWlXaQ3XA6hZymEfKUkDCFMFee+&#10;G9Aqv3ETUrp9utmqkOTccz2rmMKt4bkQW27VSOnDoCZ8GrA7Hy5WAmXhaGIMcZm/i+ciK9oX8dpK&#10;eX+37h+BBVzDnxmu+AkdmsR0chfSnpmkRb5NVgllkebVIMoyB3b63fCm5v8rND8AAAD//wMAUEsB&#10;Ai0AFAAGAAgAAAAhALaDOJL+AAAA4QEAABMAAAAAAAAAAAAAAAAAAAAAAFtDb250ZW50X1R5cGVz&#10;XS54bWxQSwECLQAUAAYACAAAACEAOP0h/9YAAACUAQAACwAAAAAAAAAAAAAAAAAvAQAAX3JlbHMv&#10;LnJlbHNQSwECLQAUAAYACAAAACEA5jcq0rkBAABhAwAADgAAAAAAAAAAAAAAAAAuAgAAZHJzL2Uy&#10;b0RvYy54bWxQSwECLQAUAAYACAAAACEAOj+do9wAAAAKAQAADwAAAAAAAAAAAAAAAAATBAAAZHJz&#10;L2Rvd25yZXYueG1sUEsFBgAAAAAEAAQA8wAAABwFAAAAAA==&#10;" strokeweight=".5pt">
                <w10:wrap anchorx="page"/>
              </v:line>
            </w:pict>
          </mc:Fallback>
        </mc:AlternateContent>
      </w:r>
      <w:r w:rsidR="002C03F5">
        <w:rPr>
          <w:rFonts w:ascii="Arial"/>
          <w:b/>
          <w:sz w:val="32"/>
        </w:rPr>
        <w:t>Minute</w:t>
      </w:r>
      <w:r w:rsidR="002C03F5">
        <w:rPr>
          <w:rFonts w:ascii="Arial"/>
          <w:b/>
          <w:spacing w:val="-4"/>
          <w:sz w:val="32"/>
        </w:rPr>
        <w:t xml:space="preserve"> </w:t>
      </w:r>
      <w:r w:rsidR="002C03F5">
        <w:rPr>
          <w:rFonts w:ascii="Arial"/>
          <w:b/>
          <w:sz w:val="32"/>
        </w:rPr>
        <w:t>of</w:t>
      </w:r>
      <w:r w:rsidR="002C03F5">
        <w:rPr>
          <w:rFonts w:ascii="Arial"/>
          <w:b/>
          <w:spacing w:val="-3"/>
          <w:sz w:val="32"/>
        </w:rPr>
        <w:t xml:space="preserve"> </w:t>
      </w:r>
      <w:r w:rsidR="002C03F5">
        <w:rPr>
          <w:rFonts w:ascii="Arial"/>
          <w:b/>
          <w:sz w:val="32"/>
        </w:rPr>
        <w:t>Decision</w:t>
      </w:r>
    </w:p>
    <w:p w14:paraId="4D771716" w14:textId="77777777" w:rsidR="00987B72" w:rsidRDefault="002C03F5">
      <w:pPr>
        <w:rPr>
          <w:rFonts w:ascii="Arial"/>
          <w:b/>
          <w:sz w:val="27"/>
        </w:rPr>
      </w:pPr>
      <w:r>
        <w:br w:type="column"/>
      </w:r>
    </w:p>
    <w:p w14:paraId="6CBD8C4B" w14:textId="77777777" w:rsidR="00987B72" w:rsidRDefault="002C03F5">
      <w:pPr>
        <w:ind w:left="9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LEG-21-MIN-0105</w:t>
      </w:r>
    </w:p>
    <w:p w14:paraId="3EBC0944" w14:textId="77777777" w:rsidR="00987B72" w:rsidRDefault="00987B72">
      <w:pPr>
        <w:rPr>
          <w:rFonts w:ascii="Arial"/>
          <w:sz w:val="20"/>
        </w:rPr>
        <w:sectPr w:rsidR="00987B72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6919" w:space="1002"/>
            <w:col w:w="2749"/>
          </w:cols>
        </w:sectPr>
      </w:pPr>
    </w:p>
    <w:p w14:paraId="26B4F6A8" w14:textId="515ECD65" w:rsidR="00987B72" w:rsidRDefault="003C1A09" w:rsidP="003C1A09">
      <w:pPr>
        <w:ind w:left="919" w:right="238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90B7CE" wp14:editId="6B8B12D8">
                <wp:simplePos x="0" y="0"/>
                <wp:positionH relativeFrom="page">
                  <wp:posOffset>651510</wp:posOffset>
                </wp:positionH>
                <wp:positionV relativeFrom="paragraph">
                  <wp:posOffset>539115</wp:posOffset>
                </wp:positionV>
                <wp:extent cx="62585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920A0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45pt" to="544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rSuQEAAGEDAAAOAAAAZHJzL2Uyb0RvYy54bWysU02P2yAQvVfqf0DcGzupEq1QnD0k3V62&#10;baTd/QETwDYqZhBDYuffF8hHV+2tqg9omI/Hmzfj9eM0WHbSgQy6hs9nNWfaSVTGdQ1/e3369MAZ&#10;RXAKLDrd8LMm/rj5+GE9eqEX2KNVOrAE4kiMvuF9jF5UFcleD0Az9NqlYIthgJiuoatUgDGhD7Za&#10;1PWqGjEoH1BqouTdXYJ8U/DbVsv4o21JR2YbnrjFcoZyHvJZbdYgugC+N/JKA/6BxQDGpUfvUDuI&#10;wI7B/AU1GBmQsI0ziUOFbWukLj2kbub1H9289OB16SWJQ/4uE/0/WPn9tHX7kKnLyb34Z5Q/iTnc&#10;9uA6XQi8nn0a3DxLVY2exL0kX8jvAzuM31ClHDhGLCpMbRgyZOqPTUXs811sPUUmk3O1WD4sV2km&#10;8harQNwKfaD4VePAstFwa1zWAQScnilmIiBuKdnt8MlYW2ZpHRsT+OdlXQoIrVE5mNModIetDewE&#10;eRvKV7pKkfdpGXkH1F/ySuiyJwGPTpVXeg3qy9WOYOzFTqysu6qUhclbSOKA6rwPN/XSHAv9687l&#10;RXl/L9W//4zNLwAAAP//AwBQSwMEFAAGAAgAAAAhAPGreeDcAAAACgEAAA8AAABkcnMvZG93bnJl&#10;di54bWxMj8FKxDAQhu+C7xBG8OYmLXaptekiQsWLB3fFc7Yd22IyKUm2qT69WTzo8Z/5+Oeberca&#10;zRZ0frIkIdsIYEid7ScaJLwd2psSmA+KeqUtoYQv9LBrLi9qVfU20isu+zCwVEK+UhLGEOaKc9+N&#10;aJTf2Bkp7T6sMyqk6AbeOxVTudE8F2LLjZooXRjVjI8jdp/7k5FAWXjXMYa4uO/iqciK9lm8tFJe&#10;X60P98ACruEPhrN+UocmOR3tiXrPdMoi3yZUQnl7B+wMiLLMgR1/J7yp+f8Xmh8AAAD//wMAUEsB&#10;Ai0AFAAGAAgAAAAhALaDOJL+AAAA4QEAABMAAAAAAAAAAAAAAAAAAAAAAFtDb250ZW50X1R5cGVz&#10;XS54bWxQSwECLQAUAAYACAAAACEAOP0h/9YAAACUAQAACwAAAAAAAAAAAAAAAAAvAQAAX3JlbHMv&#10;LnJlbHNQSwECLQAUAAYACAAAACEA5jcq0rkBAABhAwAADgAAAAAAAAAAAAAAAAAuAgAAZHJzL2Uy&#10;b0RvYy54bWxQSwECLQAUAAYACAAAACEA8at54NwAAAAKAQAADwAAAAAAAAAAAAAAAAATBAAAZHJz&#10;L2Rvd25yZXYueG1sUEsFBgAAAAAEAAQA8wAAABwFAAAAAA==&#10;" strokeweight=".5pt">
                <w10:wrap anchorx="page"/>
              </v:line>
            </w:pict>
          </mc:Fallback>
        </mc:AlternateContent>
      </w:r>
      <w:r w:rsidR="002C03F5">
        <w:rPr>
          <w:rFonts w:ascii="Arial"/>
          <w:i/>
          <w:sz w:val="20"/>
        </w:rPr>
        <w:t>This document contains information for the New Zealand Cabinet. It must be treated in confidence and</w:t>
      </w:r>
      <w:r w:rsidR="002C03F5">
        <w:rPr>
          <w:rFonts w:ascii="Arial"/>
          <w:i/>
          <w:spacing w:val="1"/>
          <w:sz w:val="20"/>
        </w:rPr>
        <w:t xml:space="preserve"> </w:t>
      </w:r>
      <w:r w:rsidR="002C03F5">
        <w:rPr>
          <w:rFonts w:ascii="Arial"/>
          <w:i/>
          <w:sz w:val="20"/>
        </w:rPr>
        <w:t>handled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in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accordance</w:t>
      </w:r>
      <w:r w:rsidR="002C03F5">
        <w:rPr>
          <w:rFonts w:ascii="Arial"/>
          <w:i/>
          <w:spacing w:val="-3"/>
          <w:sz w:val="20"/>
        </w:rPr>
        <w:t xml:space="preserve"> </w:t>
      </w:r>
      <w:r w:rsidR="002C03F5">
        <w:rPr>
          <w:rFonts w:ascii="Arial"/>
          <w:i/>
          <w:sz w:val="20"/>
        </w:rPr>
        <w:t>with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any</w:t>
      </w:r>
      <w:r w:rsidR="002C03F5">
        <w:rPr>
          <w:rFonts w:ascii="Arial"/>
          <w:i/>
          <w:spacing w:val="-5"/>
          <w:sz w:val="20"/>
        </w:rPr>
        <w:t xml:space="preserve"> </w:t>
      </w:r>
      <w:r w:rsidR="002C03F5">
        <w:rPr>
          <w:rFonts w:ascii="Arial"/>
          <w:i/>
          <w:sz w:val="20"/>
        </w:rPr>
        <w:t>security</w:t>
      </w:r>
      <w:r w:rsidR="002C03F5">
        <w:rPr>
          <w:rFonts w:ascii="Arial"/>
          <w:i/>
          <w:spacing w:val="-3"/>
          <w:sz w:val="20"/>
        </w:rPr>
        <w:t xml:space="preserve"> </w:t>
      </w:r>
      <w:r w:rsidR="002C03F5">
        <w:rPr>
          <w:rFonts w:ascii="Arial"/>
          <w:i/>
          <w:sz w:val="20"/>
        </w:rPr>
        <w:t>classification,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or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other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endorsement.</w:t>
      </w:r>
      <w:r w:rsidR="002C03F5">
        <w:rPr>
          <w:rFonts w:ascii="Arial"/>
          <w:i/>
          <w:spacing w:val="-5"/>
          <w:sz w:val="20"/>
        </w:rPr>
        <w:t xml:space="preserve"> </w:t>
      </w:r>
      <w:r w:rsidR="002C03F5">
        <w:rPr>
          <w:rFonts w:ascii="Arial"/>
          <w:i/>
          <w:sz w:val="20"/>
        </w:rPr>
        <w:t>The</w:t>
      </w:r>
      <w:r w:rsidR="002C03F5">
        <w:rPr>
          <w:rFonts w:ascii="Arial"/>
          <w:i/>
          <w:spacing w:val="-5"/>
          <w:sz w:val="20"/>
        </w:rPr>
        <w:t xml:space="preserve"> </w:t>
      </w:r>
      <w:r w:rsidR="002C03F5">
        <w:rPr>
          <w:rFonts w:ascii="Arial"/>
          <w:i/>
          <w:sz w:val="20"/>
        </w:rPr>
        <w:t>information</w:t>
      </w:r>
      <w:r w:rsidR="002C03F5">
        <w:rPr>
          <w:rFonts w:ascii="Arial"/>
          <w:i/>
          <w:spacing w:val="-3"/>
          <w:sz w:val="20"/>
        </w:rPr>
        <w:t xml:space="preserve"> </w:t>
      </w:r>
      <w:r w:rsidR="002C03F5">
        <w:rPr>
          <w:rFonts w:ascii="Arial"/>
          <w:i/>
          <w:sz w:val="20"/>
        </w:rPr>
        <w:t>can</w:t>
      </w:r>
      <w:r w:rsidR="002C03F5">
        <w:rPr>
          <w:rFonts w:ascii="Arial"/>
          <w:i/>
          <w:spacing w:val="-3"/>
          <w:sz w:val="20"/>
        </w:rPr>
        <w:t xml:space="preserve"> </w:t>
      </w:r>
      <w:r w:rsidR="002C03F5">
        <w:rPr>
          <w:rFonts w:ascii="Arial"/>
          <w:i/>
          <w:sz w:val="20"/>
        </w:rPr>
        <w:t>only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be</w:t>
      </w:r>
      <w:r w:rsidR="002C03F5">
        <w:rPr>
          <w:rFonts w:ascii="Arial"/>
          <w:i/>
          <w:spacing w:val="-52"/>
          <w:sz w:val="20"/>
        </w:rPr>
        <w:t xml:space="preserve"> </w:t>
      </w:r>
      <w:r w:rsidR="002C03F5">
        <w:rPr>
          <w:rFonts w:ascii="Arial"/>
          <w:i/>
          <w:sz w:val="20"/>
        </w:rPr>
        <w:t>released,</w:t>
      </w:r>
      <w:r w:rsidR="002C03F5">
        <w:rPr>
          <w:rFonts w:ascii="Arial"/>
          <w:i/>
          <w:spacing w:val="-5"/>
          <w:sz w:val="20"/>
        </w:rPr>
        <w:t xml:space="preserve"> </w:t>
      </w:r>
      <w:r w:rsidR="002C03F5">
        <w:rPr>
          <w:rFonts w:ascii="Arial"/>
          <w:i/>
          <w:sz w:val="20"/>
        </w:rPr>
        <w:t>including</w:t>
      </w:r>
      <w:r w:rsidR="002C03F5">
        <w:rPr>
          <w:rFonts w:ascii="Arial"/>
          <w:i/>
          <w:spacing w:val="-3"/>
          <w:sz w:val="20"/>
        </w:rPr>
        <w:t xml:space="preserve"> </w:t>
      </w:r>
      <w:r w:rsidR="002C03F5">
        <w:rPr>
          <w:rFonts w:ascii="Arial"/>
          <w:i/>
          <w:sz w:val="20"/>
        </w:rPr>
        <w:t>under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the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Official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Informatio</w:t>
      </w:r>
      <w:r w:rsidR="002C03F5">
        <w:rPr>
          <w:rFonts w:ascii="Arial"/>
          <w:i/>
          <w:sz w:val="20"/>
        </w:rPr>
        <w:t>n</w:t>
      </w:r>
      <w:r w:rsidR="002C03F5">
        <w:rPr>
          <w:rFonts w:ascii="Arial"/>
          <w:i/>
          <w:spacing w:val="-9"/>
          <w:sz w:val="20"/>
        </w:rPr>
        <w:t xml:space="preserve"> </w:t>
      </w:r>
      <w:r w:rsidR="002C03F5">
        <w:rPr>
          <w:rFonts w:ascii="Arial"/>
          <w:i/>
          <w:sz w:val="20"/>
        </w:rPr>
        <w:t>Act</w:t>
      </w:r>
      <w:r w:rsidR="002C03F5">
        <w:rPr>
          <w:rFonts w:ascii="Arial"/>
          <w:i/>
          <w:spacing w:val="-5"/>
          <w:sz w:val="20"/>
        </w:rPr>
        <w:t xml:space="preserve"> </w:t>
      </w:r>
      <w:r w:rsidR="002C03F5">
        <w:rPr>
          <w:rFonts w:ascii="Arial"/>
          <w:i/>
          <w:sz w:val="20"/>
        </w:rPr>
        <w:t>1982,</w:t>
      </w:r>
      <w:r w:rsidR="002C03F5">
        <w:rPr>
          <w:rFonts w:ascii="Arial"/>
          <w:i/>
          <w:spacing w:val="-5"/>
          <w:sz w:val="20"/>
        </w:rPr>
        <w:t xml:space="preserve"> </w:t>
      </w:r>
      <w:r w:rsidR="002C03F5">
        <w:rPr>
          <w:rFonts w:ascii="Arial"/>
          <w:i/>
          <w:sz w:val="20"/>
        </w:rPr>
        <w:t>by</w:t>
      </w:r>
      <w:r w:rsidR="002C03F5">
        <w:rPr>
          <w:rFonts w:ascii="Arial"/>
          <w:i/>
          <w:spacing w:val="-3"/>
          <w:sz w:val="20"/>
        </w:rPr>
        <w:t xml:space="preserve"> </w:t>
      </w:r>
      <w:r w:rsidR="002C03F5">
        <w:rPr>
          <w:rFonts w:ascii="Arial"/>
          <w:i/>
          <w:sz w:val="20"/>
        </w:rPr>
        <w:t>persons</w:t>
      </w:r>
      <w:r w:rsidR="002C03F5">
        <w:rPr>
          <w:rFonts w:ascii="Arial"/>
          <w:i/>
          <w:spacing w:val="-3"/>
          <w:sz w:val="20"/>
        </w:rPr>
        <w:t xml:space="preserve"> </w:t>
      </w:r>
      <w:r w:rsidR="002C03F5">
        <w:rPr>
          <w:rFonts w:ascii="Arial"/>
          <w:i/>
          <w:sz w:val="20"/>
        </w:rPr>
        <w:t>with</w:t>
      </w:r>
      <w:r w:rsidR="002C03F5">
        <w:rPr>
          <w:rFonts w:ascii="Arial"/>
          <w:i/>
          <w:spacing w:val="-3"/>
          <w:sz w:val="20"/>
        </w:rPr>
        <w:t xml:space="preserve"> </w:t>
      </w:r>
      <w:r w:rsidR="002C03F5">
        <w:rPr>
          <w:rFonts w:ascii="Arial"/>
          <w:i/>
          <w:sz w:val="20"/>
        </w:rPr>
        <w:t>the</w:t>
      </w:r>
      <w:r w:rsidR="002C03F5">
        <w:rPr>
          <w:rFonts w:ascii="Arial"/>
          <w:i/>
          <w:spacing w:val="-4"/>
          <w:sz w:val="20"/>
        </w:rPr>
        <w:t xml:space="preserve"> </w:t>
      </w:r>
      <w:r w:rsidR="002C03F5">
        <w:rPr>
          <w:rFonts w:ascii="Arial"/>
          <w:i/>
          <w:sz w:val="20"/>
        </w:rPr>
        <w:t>appropriate</w:t>
      </w:r>
      <w:r w:rsidR="002C03F5">
        <w:rPr>
          <w:rFonts w:ascii="Arial"/>
          <w:i/>
          <w:spacing w:val="-3"/>
          <w:sz w:val="20"/>
        </w:rPr>
        <w:t xml:space="preserve"> </w:t>
      </w:r>
      <w:r w:rsidR="002C03F5">
        <w:rPr>
          <w:rFonts w:ascii="Arial"/>
          <w:i/>
          <w:sz w:val="20"/>
        </w:rPr>
        <w:t>authority.</w:t>
      </w:r>
    </w:p>
    <w:p w14:paraId="076750F1" w14:textId="77777777" w:rsidR="00987B72" w:rsidRDefault="00987B72">
      <w:pPr>
        <w:pStyle w:val="BodyText"/>
        <w:rPr>
          <w:rFonts w:ascii="Arial"/>
          <w:i/>
          <w:sz w:val="22"/>
        </w:rPr>
      </w:pPr>
    </w:p>
    <w:p w14:paraId="2198F316" w14:textId="77777777" w:rsidR="00987B72" w:rsidRDefault="00987B72">
      <w:pPr>
        <w:pStyle w:val="BodyText"/>
        <w:spacing w:before="10"/>
        <w:rPr>
          <w:rFonts w:ascii="Arial"/>
          <w:i/>
          <w:sz w:val="25"/>
        </w:rPr>
      </w:pPr>
    </w:p>
    <w:p w14:paraId="03B25C0D" w14:textId="77777777" w:rsidR="00987B72" w:rsidRDefault="002C03F5">
      <w:pPr>
        <w:spacing w:before="1"/>
        <w:ind w:left="916" w:right="239"/>
        <w:rPr>
          <w:rFonts w:ascii="Arial"/>
          <w:b/>
          <w:sz w:val="28"/>
        </w:rPr>
      </w:pPr>
      <w:r>
        <w:rPr>
          <w:rFonts w:ascii="Arial"/>
          <w:b/>
          <w:sz w:val="28"/>
        </w:rPr>
        <w:t>Child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Support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(Reciprocal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Agreement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with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Hague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Convention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Countries)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2021</w:t>
      </w:r>
    </w:p>
    <w:p w14:paraId="6C821604" w14:textId="77777777" w:rsidR="00987B72" w:rsidRDefault="00987B72">
      <w:pPr>
        <w:pStyle w:val="BodyText"/>
        <w:spacing w:before="2"/>
        <w:rPr>
          <w:rFonts w:ascii="Arial"/>
          <w:b/>
          <w:sz w:val="31"/>
        </w:rPr>
      </w:pPr>
    </w:p>
    <w:p w14:paraId="5593999A" w14:textId="77777777" w:rsidR="00987B72" w:rsidRDefault="002C03F5">
      <w:pPr>
        <w:tabs>
          <w:tab w:val="left" w:pos="282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  <w:t>Revenue</w:t>
      </w:r>
    </w:p>
    <w:p w14:paraId="1A78966B" w14:textId="77777777" w:rsidR="00987B72" w:rsidRDefault="00987B72">
      <w:pPr>
        <w:pStyle w:val="BodyText"/>
        <w:rPr>
          <w:rFonts w:ascii="Arial"/>
          <w:b/>
          <w:sz w:val="22"/>
        </w:rPr>
      </w:pPr>
    </w:p>
    <w:p w14:paraId="1F2F48CF" w14:textId="77777777" w:rsidR="00987B72" w:rsidRDefault="00987B72">
      <w:pPr>
        <w:pStyle w:val="BodyText"/>
        <w:spacing w:before="10"/>
        <w:rPr>
          <w:rFonts w:ascii="Arial"/>
          <w:b/>
          <w:sz w:val="22"/>
        </w:rPr>
      </w:pPr>
    </w:p>
    <w:p w14:paraId="7409010B" w14:textId="77777777" w:rsidR="00987B72" w:rsidRDefault="002C03F5">
      <w:pPr>
        <w:pStyle w:val="BodyText"/>
        <w:ind w:left="916"/>
      </w:pPr>
      <w:r>
        <w:t>On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Committee:</w:t>
      </w:r>
    </w:p>
    <w:p w14:paraId="1879E6A7" w14:textId="77777777" w:rsidR="00987B72" w:rsidRDefault="00987B72">
      <w:pPr>
        <w:pStyle w:val="BodyText"/>
      </w:pPr>
    </w:p>
    <w:p w14:paraId="17925EA0" w14:textId="77777777" w:rsidR="00987B72" w:rsidRDefault="002C03F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550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following previous consideration of and approval by Cabinet (CAB-19-MIN-</w:t>
      </w:r>
      <w:r>
        <w:rPr>
          <w:spacing w:val="-57"/>
          <w:sz w:val="24"/>
        </w:rPr>
        <w:t xml:space="preserve"> </w:t>
      </w:r>
      <w:r>
        <w:rPr>
          <w:sz w:val="24"/>
        </w:rPr>
        <w:t>0447), the Hague Convention on the International Recovery of Child Support and other</w:t>
      </w:r>
      <w:r>
        <w:rPr>
          <w:spacing w:val="1"/>
          <w:sz w:val="24"/>
        </w:rPr>
        <w:t xml:space="preserve"> </w:t>
      </w:r>
      <w:r>
        <w:rPr>
          <w:sz w:val="24"/>
        </w:rPr>
        <w:t>Forms of Family Maintenance (the Convention) was signed by New Zealand on 26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November </w:t>
      </w:r>
      <w:proofErr w:type="gramStart"/>
      <w:r>
        <w:rPr>
          <w:sz w:val="24"/>
        </w:rPr>
        <w:t>2019;</w:t>
      </w:r>
      <w:proofErr w:type="gramEnd"/>
    </w:p>
    <w:p w14:paraId="6544DE50" w14:textId="77777777" w:rsidR="00987B72" w:rsidRDefault="00987B72">
      <w:pPr>
        <w:pStyle w:val="BodyText"/>
        <w:spacing w:before="10"/>
        <w:rPr>
          <w:sz w:val="20"/>
        </w:rPr>
      </w:pPr>
    </w:p>
    <w:p w14:paraId="1E119A20" w14:textId="77777777" w:rsidR="00987B72" w:rsidRDefault="002C03F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539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the Child Support (Reciprocal Agreement with Hague Convention Countries)</w:t>
      </w:r>
      <w:r>
        <w:rPr>
          <w:spacing w:val="-57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recognise and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 under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Zealand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law;</w:t>
      </w:r>
      <w:proofErr w:type="gramEnd"/>
    </w:p>
    <w:p w14:paraId="24528928" w14:textId="77777777" w:rsidR="00987B72" w:rsidRDefault="00987B72">
      <w:pPr>
        <w:pStyle w:val="BodyText"/>
        <w:spacing w:before="10"/>
        <w:rPr>
          <w:sz w:val="20"/>
        </w:rPr>
      </w:pPr>
    </w:p>
    <w:p w14:paraId="0D647A9B" w14:textId="77777777" w:rsidR="00987B72" w:rsidRDefault="002C03F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1152"/>
        <w:rPr>
          <w:sz w:val="24"/>
        </w:rPr>
      </w:pPr>
      <w:r>
        <w:rPr>
          <w:b/>
          <w:sz w:val="24"/>
        </w:rPr>
        <w:t xml:space="preserve">authorised </w:t>
      </w:r>
      <w:r>
        <w:rPr>
          <w:sz w:val="24"/>
        </w:rPr>
        <w:t>submission to the Executive Council of the Child Support (Reciprocal</w:t>
      </w:r>
      <w:r>
        <w:rPr>
          <w:spacing w:val="-58"/>
          <w:sz w:val="24"/>
        </w:rPr>
        <w:t xml:space="preserve"> </w:t>
      </w:r>
      <w:r>
        <w:rPr>
          <w:sz w:val="24"/>
        </w:rPr>
        <w:t>Agreeme</w:t>
      </w:r>
      <w:r>
        <w:rPr>
          <w:sz w:val="24"/>
        </w:rPr>
        <w:t>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Hague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Countries)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[PCO</w:t>
      </w:r>
      <w:r>
        <w:rPr>
          <w:spacing w:val="-2"/>
          <w:sz w:val="24"/>
        </w:rPr>
        <w:t xml:space="preserve"> </w:t>
      </w:r>
      <w:r>
        <w:rPr>
          <w:sz w:val="24"/>
        </w:rPr>
        <w:t>23103/4.0</w:t>
      </w:r>
      <w:proofErr w:type="gramStart"/>
      <w:r>
        <w:rPr>
          <w:sz w:val="24"/>
        </w:rPr>
        <w:t>];</w:t>
      </w:r>
      <w:proofErr w:type="gramEnd"/>
    </w:p>
    <w:p w14:paraId="62C05330" w14:textId="77777777" w:rsidR="00987B72" w:rsidRDefault="00987B72">
      <w:pPr>
        <w:pStyle w:val="BodyText"/>
        <w:spacing w:before="10"/>
        <w:rPr>
          <w:sz w:val="20"/>
        </w:rPr>
      </w:pPr>
    </w:p>
    <w:p w14:paraId="07445233" w14:textId="77777777" w:rsidR="00987B72" w:rsidRDefault="002C03F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305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the Convention will enter into force for New Zealand on the first day of the month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expiration of three months after New Zealand has deposited its instrument of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ratificatio</w:t>
      </w:r>
      <w:r>
        <w:rPr>
          <w:sz w:val="24"/>
        </w:rPr>
        <w:t>n;</w:t>
      </w:r>
      <w:proofErr w:type="gramEnd"/>
    </w:p>
    <w:p w14:paraId="6312285F" w14:textId="77777777" w:rsidR="00987B72" w:rsidRDefault="00987B72">
      <w:pPr>
        <w:pStyle w:val="BodyText"/>
        <w:spacing w:before="10"/>
        <w:rPr>
          <w:sz w:val="20"/>
        </w:rPr>
      </w:pPr>
    </w:p>
    <w:p w14:paraId="4AA3A70B" w14:textId="77777777" w:rsidR="00987B72" w:rsidRDefault="002C03F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Zealand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November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2021;</w:t>
      </w:r>
      <w:proofErr w:type="gramEnd"/>
    </w:p>
    <w:p w14:paraId="034C255F" w14:textId="77777777" w:rsidR="00987B72" w:rsidRDefault="00987B72">
      <w:pPr>
        <w:pStyle w:val="BodyText"/>
        <w:spacing w:before="10"/>
        <w:rPr>
          <w:sz w:val="20"/>
        </w:rPr>
      </w:pPr>
    </w:p>
    <w:p w14:paraId="1B424EDB" w14:textId="77777777" w:rsidR="00987B72" w:rsidRDefault="002C03F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868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this date aligns with the transfer of child support to Inland Revenue’s new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systems;</w:t>
      </w:r>
      <w:proofErr w:type="gramEnd"/>
    </w:p>
    <w:p w14:paraId="59D7FAE1" w14:textId="77777777" w:rsidR="00987B72" w:rsidRDefault="00987B72">
      <w:pPr>
        <w:pStyle w:val="BodyText"/>
        <w:spacing w:before="10"/>
        <w:rPr>
          <w:sz w:val="20"/>
        </w:rPr>
      </w:pPr>
    </w:p>
    <w:p w14:paraId="4DC079FB" w14:textId="77777777" w:rsidR="00987B72" w:rsidRDefault="002C03F5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>agreed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Zealand no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Convention.</w:t>
      </w:r>
    </w:p>
    <w:p w14:paraId="6C146FC4" w14:textId="77777777" w:rsidR="00987B72" w:rsidRDefault="00987B72">
      <w:pPr>
        <w:pStyle w:val="BodyText"/>
        <w:rPr>
          <w:sz w:val="26"/>
        </w:rPr>
      </w:pPr>
    </w:p>
    <w:p w14:paraId="6710AD62" w14:textId="77777777" w:rsidR="00987B72" w:rsidRDefault="00987B72">
      <w:pPr>
        <w:pStyle w:val="BodyText"/>
        <w:rPr>
          <w:sz w:val="26"/>
        </w:rPr>
      </w:pPr>
    </w:p>
    <w:p w14:paraId="05D87A1F" w14:textId="4E22E863" w:rsidR="00987B72" w:rsidRDefault="003C1A09">
      <w:pPr>
        <w:pStyle w:val="BodyText"/>
        <w:spacing w:before="194"/>
        <w:ind w:left="916" w:right="77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E81435" wp14:editId="6E83B77B">
                <wp:simplePos x="0" y="0"/>
                <wp:positionH relativeFrom="page">
                  <wp:posOffset>720090</wp:posOffset>
                </wp:positionH>
                <wp:positionV relativeFrom="paragraph">
                  <wp:posOffset>488950</wp:posOffset>
                </wp:positionV>
                <wp:extent cx="61194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05FF" id="docshape1" o:spid="_x0000_s1026" style="position:absolute;margin-left:56.7pt;margin-top:38.5pt;width:48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t5nQIAAJgFAAAOAAAAZHJzL2Uyb0RvYy54bWysVNuO0zAQfUfiHyw/gnaTtN2WRpuu0JZF&#10;SMtF2vIBruM0EY7H2G7T8vWM7aQbCrwg8hCNMydnzlw8t3fHVpKDMLYBVdDsOqVEKA5lo3YF/bp5&#10;uHpDiXVMlUyCEgU9CUvvVi9f3HY6FxOoQZbCECRRNu90QWvndJ4klteiZfYatFDorMC0zOHR7JLS&#10;sA7ZW5lM0nSedGBKbYALa/HrOjrpKvBXleDuc1VZ4YgsKGpz4W3Ce+vfyeqW5TvDdN3wXgb7BxUt&#10;axQGPVOtmWNkb5rfqNqGG7BQuWsObQJV1XARcsBssvQim6eaaRFyweJYfS6T/X+0/NPhSX8xXrrV&#10;j8C/WaxI0mmbnz3+YBFDtt1HKLGHbO8gJHusTOv/xDTIMdT0dK6pODrC8eM8y5az5Q0lHH3ZZBFK&#10;nrB8+JfvrXsvIPCww6N1sSMlWqGeJVGsxaAb7F7VSmzO6yuSkixdLDKSZdNZ38IzLhtwrxKySUlH&#10;lvPp4hI0GUCRDGn+yDUdYJ5rMuLCBHaDRFYPqvlR9bLRIsxfgTQUSoP1BdqgtqFCyIAgn+JfsBj7&#10;Ehv/6UMYnO3LqTaU4FRvY7aaOa/Mh/Am6QoaSuE/tHAQGwgu55UFxzjeM0CqMRC7MFIVfSjLB8C5&#10;iUYI6rWOWqvgoZEy9FYqL2U+vYm1sSCb0ju9Gmt223tpyIH5+xoenwyS/QLTxro1s3XEBVfM2cBe&#10;lSFKLVj5rrcda2S0kUhi0cOA+5n2e8LmWyhPON8G4nrAdYZGDeYHJR2uhoLa73tmBCXyg8K7t8xm&#10;M79LwmF2s5jgwYw927GHKY5UBXUUJ8Kb9y7un702za7GSFmYEQVv8V5Vjb8AQV9U1R/w+ocy9KvK&#10;75fxOaCeF+rqJwAAAP//AwBQSwMEFAAGAAgAAAAhAKDw/rzfAAAACgEAAA8AAABkcnMvZG93bnJl&#10;di54bWxMj81OhEAQhO8mvsOkTby5A+tGNsiw2WgwejAb8e/ay7RAZHoIMwv49g4nPVb1l+qqbDeb&#10;Tow0uNaygngVgSCurG65VvD2WlxtQTiPrLGzTAp+yMEuPz/LMNV24hcaS1+LEMIuRQWN930qpasa&#10;MuhWticOty87GPRBDrXUA04h3HRyHUU30mDL4UODPd01VH2XJ6Ogit8f98/lYUS6Lx42xdO0/fis&#10;lbq8mPe3IDzN/g+GpX6oDnnodLQn1k50QcfXm4AqSJKwaQGiJIlBHBdnDTLP5P8J+S8AAAD//wMA&#10;UEsBAi0AFAAGAAgAAAAhALaDOJL+AAAA4QEAABMAAAAAAAAAAAAAAAAAAAAAAFtDb250ZW50X1R5&#10;cGVzXS54bWxQSwECLQAUAAYACAAAACEAOP0h/9YAAACUAQAACwAAAAAAAAAAAAAAAAAvAQAAX3Jl&#10;bHMvLnJlbHNQSwECLQAUAAYACAAAACEAFIxLeZ0CAACYBQAADgAAAAAAAAAAAAAAAAAuAgAAZHJz&#10;L2Uyb0RvYy54bWxQSwECLQAUAAYACAAAACEAoPD+vN8AAAAKAQAADwAAAAAAAAAAAAAAAAD3BAAA&#10;ZHJzL2Rvd25yZXYueG1sUEsFBgAAAAAEAAQA8wAAAAMGAAAAAA==&#10;" path="m9637,l,e" filled="f" strokeweight=".5pt">
                <v:path arrowok="t" o:connecttype="custom" o:connectlocs="6119495,0;0,0" o:connectangles="0,0"/>
                <w10:wrap type="topAndBottom" anchorx="page"/>
              </v:shape>
            </w:pict>
          </mc:Fallback>
        </mc:AlternateContent>
      </w:r>
      <w:r w:rsidR="002C03F5">
        <w:t>Rebecca Davies</w:t>
      </w:r>
      <w:r w:rsidR="002C03F5">
        <w:rPr>
          <w:spacing w:val="1"/>
        </w:rPr>
        <w:t xml:space="preserve"> </w:t>
      </w:r>
      <w:r w:rsidR="002C03F5">
        <w:t>Committee</w:t>
      </w:r>
      <w:r w:rsidR="002C03F5">
        <w:rPr>
          <w:spacing w:val="-15"/>
        </w:rPr>
        <w:t xml:space="preserve"> </w:t>
      </w:r>
      <w:r w:rsidR="002C03F5">
        <w:t>Secretary</w:t>
      </w:r>
    </w:p>
    <w:p w14:paraId="5CD1B1DB" w14:textId="77777777" w:rsidR="00987B72" w:rsidRDefault="00987B72">
      <w:pPr>
        <w:pStyle w:val="BodyText"/>
        <w:spacing w:before="1"/>
      </w:pPr>
    </w:p>
    <w:p w14:paraId="73A0FA0B" w14:textId="77777777" w:rsidR="00987B72" w:rsidRDefault="002C03F5">
      <w:pPr>
        <w:tabs>
          <w:tab w:val="left" w:pos="584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Present:</w:t>
      </w:r>
      <w:r>
        <w:rPr>
          <w:rFonts w:ascii="Arial"/>
          <w:b/>
          <w:sz w:val="20"/>
        </w:rPr>
        <w:tab/>
        <w:t>Officials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from:</w:t>
      </w:r>
    </w:p>
    <w:p w14:paraId="01A56FE3" w14:textId="77777777" w:rsidR="00987B72" w:rsidRDefault="00987B72">
      <w:pPr>
        <w:rPr>
          <w:rFonts w:ascii="Arial"/>
          <w:sz w:val="20"/>
        </w:rPr>
        <w:sectPr w:rsidR="00987B72">
          <w:type w:val="continuous"/>
          <w:pgSz w:w="11910" w:h="16840"/>
          <w:pgMar w:top="300" w:right="1020" w:bottom="0" w:left="220" w:header="720" w:footer="720" w:gutter="0"/>
          <w:cols w:space="720"/>
        </w:sectPr>
      </w:pPr>
    </w:p>
    <w:p w14:paraId="42C1FC8E" w14:textId="77777777" w:rsidR="00987B72" w:rsidRDefault="002C03F5">
      <w:pPr>
        <w:spacing w:line="242" w:lineRule="auto"/>
        <w:ind w:left="916" w:right="223"/>
        <w:jc w:val="both"/>
        <w:rPr>
          <w:sz w:val="20"/>
        </w:rPr>
      </w:pPr>
      <w:r>
        <w:rPr>
          <w:sz w:val="20"/>
        </w:rPr>
        <w:t>Hon Andrew Little</w:t>
      </w:r>
      <w:r>
        <w:rPr>
          <w:spacing w:val="1"/>
          <w:sz w:val="20"/>
        </w:rPr>
        <w:t xml:space="preserve"> </w:t>
      </w:r>
      <w:r>
        <w:rPr>
          <w:sz w:val="20"/>
        </w:rPr>
        <w:t>Hon Poto Williams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 xml:space="preserve">Hon </w:t>
      </w:r>
      <w:r>
        <w:rPr>
          <w:spacing w:val="-1"/>
          <w:sz w:val="20"/>
        </w:rPr>
        <w:t>Michael Wood</w:t>
      </w:r>
      <w:r>
        <w:rPr>
          <w:spacing w:val="-47"/>
          <w:sz w:val="20"/>
        </w:rPr>
        <w:t xml:space="preserve"> </w:t>
      </w:r>
      <w:r>
        <w:rPr>
          <w:sz w:val="20"/>
        </w:rPr>
        <w:t>Hon Kiri</w:t>
      </w:r>
      <w:r>
        <w:rPr>
          <w:spacing w:val="-12"/>
          <w:sz w:val="20"/>
        </w:rPr>
        <w:t xml:space="preserve"> </w:t>
      </w:r>
      <w:r>
        <w:rPr>
          <w:sz w:val="20"/>
        </w:rPr>
        <w:t>Allan</w:t>
      </w:r>
    </w:p>
    <w:p w14:paraId="2702AA0E" w14:textId="77777777" w:rsidR="00987B72" w:rsidRDefault="002C03F5">
      <w:pPr>
        <w:spacing w:line="242" w:lineRule="auto"/>
        <w:ind w:left="916" w:right="38"/>
        <w:jc w:val="both"/>
        <w:rPr>
          <w:sz w:val="20"/>
        </w:rPr>
      </w:pPr>
      <w:r>
        <w:rPr>
          <w:sz w:val="20"/>
        </w:rPr>
        <w:t>Hon Dr David Clark</w:t>
      </w:r>
      <w:r>
        <w:rPr>
          <w:spacing w:val="1"/>
          <w:sz w:val="20"/>
        </w:rPr>
        <w:t xml:space="preserve"> </w:t>
      </w:r>
      <w:r>
        <w:rPr>
          <w:sz w:val="20"/>
        </w:rPr>
        <w:t>Kieran</w:t>
      </w:r>
      <w:r>
        <w:rPr>
          <w:spacing w:val="-8"/>
          <w:sz w:val="20"/>
        </w:rPr>
        <w:t xml:space="preserve"> </w:t>
      </w:r>
      <w:r>
        <w:rPr>
          <w:sz w:val="20"/>
        </w:rPr>
        <w:t>McAnulty</w:t>
      </w:r>
      <w:r>
        <w:rPr>
          <w:spacing w:val="-8"/>
          <w:sz w:val="20"/>
        </w:rPr>
        <w:t xml:space="preserve"> </w:t>
      </w:r>
      <w:r>
        <w:rPr>
          <w:sz w:val="20"/>
        </w:rPr>
        <w:t>MP</w:t>
      </w:r>
    </w:p>
    <w:p w14:paraId="2C42B18E" w14:textId="77777777" w:rsidR="00987B72" w:rsidRDefault="002C03F5">
      <w:pPr>
        <w:spacing w:line="242" w:lineRule="auto"/>
        <w:ind w:left="916" w:right="2459"/>
        <w:rPr>
          <w:sz w:val="20"/>
        </w:rPr>
      </w:pPr>
      <w:r>
        <w:br w:type="column"/>
      </w:r>
      <w:r>
        <w:rPr>
          <w:sz w:val="20"/>
        </w:rPr>
        <w:t>Office of the Prime Minister</w:t>
      </w:r>
      <w:r>
        <w:rPr>
          <w:spacing w:val="1"/>
          <w:sz w:val="20"/>
        </w:rPr>
        <w:t xml:space="preserve"> </w:t>
      </w:r>
      <w:r>
        <w:rPr>
          <w:sz w:val="20"/>
        </w:rPr>
        <w:t>Officials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LEG</w:t>
      </w:r>
    </w:p>
    <w:p w14:paraId="15A25F98" w14:textId="77777777" w:rsidR="00987B72" w:rsidRDefault="00987B72">
      <w:pPr>
        <w:spacing w:line="242" w:lineRule="auto"/>
        <w:rPr>
          <w:sz w:val="20"/>
        </w:rPr>
        <w:sectPr w:rsidR="00987B72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2711" w:space="2217"/>
            <w:col w:w="5742"/>
          </w:cols>
        </w:sectPr>
      </w:pPr>
    </w:p>
    <w:p w14:paraId="77C0D31A" w14:textId="77777777" w:rsidR="00987B72" w:rsidRDefault="00987B72">
      <w:pPr>
        <w:pStyle w:val="BodyText"/>
        <w:rPr>
          <w:sz w:val="20"/>
        </w:rPr>
      </w:pPr>
    </w:p>
    <w:p w14:paraId="3B6F8395" w14:textId="77777777" w:rsidR="00987B72" w:rsidRDefault="00987B72">
      <w:pPr>
        <w:pStyle w:val="BodyText"/>
        <w:spacing w:before="7"/>
        <w:rPr>
          <w:sz w:val="22"/>
        </w:rPr>
      </w:pPr>
    </w:p>
    <w:p w14:paraId="4017BDC6" w14:textId="77777777" w:rsidR="00987B72" w:rsidRDefault="00987B72">
      <w:pPr>
        <w:sectPr w:rsidR="00987B72">
          <w:type w:val="continuous"/>
          <w:pgSz w:w="11910" w:h="16840"/>
          <w:pgMar w:top="300" w:right="1020" w:bottom="0" w:left="220" w:header="720" w:footer="720" w:gutter="0"/>
          <w:cols w:space="720"/>
        </w:sectPr>
      </w:pPr>
    </w:p>
    <w:p w14:paraId="69D83C2E" w14:textId="77777777" w:rsidR="00987B72" w:rsidRDefault="00987B72">
      <w:pPr>
        <w:pStyle w:val="BodyText"/>
        <w:rPr>
          <w:sz w:val="20"/>
        </w:rPr>
      </w:pPr>
    </w:p>
    <w:p w14:paraId="27899617" w14:textId="77777777" w:rsidR="00987B72" w:rsidRDefault="002C03F5">
      <w:pPr>
        <w:spacing w:before="161"/>
        <w:ind w:left="100"/>
        <w:rPr>
          <w:rFonts w:ascii="Arial"/>
          <w:sz w:val="18"/>
        </w:rPr>
      </w:pPr>
      <w:r>
        <w:rPr>
          <w:rFonts w:ascii="Arial"/>
          <w:sz w:val="18"/>
        </w:rPr>
        <w:t>2r4hxlcklw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2021-07-29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15:23:34</w:t>
      </w:r>
    </w:p>
    <w:p w14:paraId="644FC0FA" w14:textId="77777777" w:rsidR="00987B72" w:rsidRDefault="002C03F5">
      <w:pPr>
        <w:spacing w:before="90"/>
        <w:ind w:right="108"/>
        <w:jc w:val="right"/>
        <w:rPr>
          <w:sz w:val="24"/>
        </w:rPr>
      </w:pPr>
      <w:r>
        <w:br w:type="column"/>
      </w:r>
      <w:r>
        <w:rPr>
          <w:sz w:val="24"/>
        </w:rPr>
        <w:t>1</w:t>
      </w:r>
    </w:p>
    <w:p w14:paraId="62AB21BE" w14:textId="77777777" w:rsidR="00987B72" w:rsidRDefault="002C03F5">
      <w:pPr>
        <w:spacing w:before="1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64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sectPr w:rsidR="00987B72">
      <w:type w:val="continuous"/>
      <w:pgSz w:w="11910" w:h="16840"/>
      <w:pgMar w:top="300" w:right="1020" w:bottom="0" w:left="220" w:header="720" w:footer="720" w:gutter="0"/>
      <w:cols w:num="2" w:space="720" w:equalWidth="0">
        <w:col w:w="2701" w:space="1755"/>
        <w:col w:w="62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7774" w14:textId="77777777" w:rsidR="002C03F5" w:rsidRDefault="002C03F5" w:rsidP="002558C9">
      <w:r>
        <w:separator/>
      </w:r>
    </w:p>
  </w:endnote>
  <w:endnote w:type="continuationSeparator" w:id="0">
    <w:p w14:paraId="6885FB02" w14:textId="77777777" w:rsidR="002C03F5" w:rsidRDefault="002C03F5" w:rsidP="0025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E834" w14:textId="77777777" w:rsidR="002C03F5" w:rsidRDefault="002C03F5" w:rsidP="002558C9">
      <w:r>
        <w:separator/>
      </w:r>
    </w:p>
  </w:footnote>
  <w:footnote w:type="continuationSeparator" w:id="0">
    <w:p w14:paraId="5FFC3847" w14:textId="77777777" w:rsidR="002C03F5" w:rsidRDefault="002C03F5" w:rsidP="0025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335"/>
    <w:multiLevelType w:val="hybridMultilevel"/>
    <w:tmpl w:val="7A1018C6"/>
    <w:lvl w:ilvl="0" w:tplc="D310C7F6">
      <w:start w:val="1"/>
      <w:numFmt w:val="decimal"/>
      <w:lvlText w:val="%1"/>
      <w:lvlJc w:val="left"/>
      <w:pPr>
        <w:ind w:left="16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 w:tplc="E31C2686">
      <w:numFmt w:val="bullet"/>
      <w:lvlText w:val="•"/>
      <w:lvlJc w:val="left"/>
      <w:pPr>
        <w:ind w:left="2542" w:hanging="720"/>
      </w:pPr>
      <w:rPr>
        <w:rFonts w:hint="default"/>
        <w:lang w:val="en-NZ" w:eastAsia="en-US" w:bidi="ar-SA"/>
      </w:rPr>
    </w:lvl>
    <w:lvl w:ilvl="2" w:tplc="4D7298FC">
      <w:numFmt w:val="bullet"/>
      <w:lvlText w:val="•"/>
      <w:lvlJc w:val="left"/>
      <w:pPr>
        <w:ind w:left="3445" w:hanging="720"/>
      </w:pPr>
      <w:rPr>
        <w:rFonts w:hint="default"/>
        <w:lang w:val="en-NZ" w:eastAsia="en-US" w:bidi="ar-SA"/>
      </w:rPr>
    </w:lvl>
    <w:lvl w:ilvl="3" w:tplc="80862AD6">
      <w:numFmt w:val="bullet"/>
      <w:lvlText w:val="•"/>
      <w:lvlJc w:val="left"/>
      <w:pPr>
        <w:ind w:left="4347" w:hanging="720"/>
      </w:pPr>
      <w:rPr>
        <w:rFonts w:hint="default"/>
        <w:lang w:val="en-NZ" w:eastAsia="en-US" w:bidi="ar-SA"/>
      </w:rPr>
    </w:lvl>
    <w:lvl w:ilvl="4" w:tplc="C776B564">
      <w:numFmt w:val="bullet"/>
      <w:lvlText w:val="•"/>
      <w:lvlJc w:val="left"/>
      <w:pPr>
        <w:ind w:left="5250" w:hanging="720"/>
      </w:pPr>
      <w:rPr>
        <w:rFonts w:hint="default"/>
        <w:lang w:val="en-NZ" w:eastAsia="en-US" w:bidi="ar-SA"/>
      </w:rPr>
    </w:lvl>
    <w:lvl w:ilvl="5" w:tplc="619E6A3A">
      <w:numFmt w:val="bullet"/>
      <w:lvlText w:val="•"/>
      <w:lvlJc w:val="left"/>
      <w:pPr>
        <w:ind w:left="6153" w:hanging="720"/>
      </w:pPr>
      <w:rPr>
        <w:rFonts w:hint="default"/>
        <w:lang w:val="en-NZ" w:eastAsia="en-US" w:bidi="ar-SA"/>
      </w:rPr>
    </w:lvl>
    <w:lvl w:ilvl="6" w:tplc="B72450F2">
      <w:numFmt w:val="bullet"/>
      <w:lvlText w:val="•"/>
      <w:lvlJc w:val="left"/>
      <w:pPr>
        <w:ind w:left="7055" w:hanging="720"/>
      </w:pPr>
      <w:rPr>
        <w:rFonts w:hint="default"/>
        <w:lang w:val="en-NZ" w:eastAsia="en-US" w:bidi="ar-SA"/>
      </w:rPr>
    </w:lvl>
    <w:lvl w:ilvl="7" w:tplc="DEFAD0B6">
      <w:numFmt w:val="bullet"/>
      <w:lvlText w:val="•"/>
      <w:lvlJc w:val="left"/>
      <w:pPr>
        <w:ind w:left="7958" w:hanging="720"/>
      </w:pPr>
      <w:rPr>
        <w:rFonts w:hint="default"/>
        <w:lang w:val="en-NZ" w:eastAsia="en-US" w:bidi="ar-SA"/>
      </w:rPr>
    </w:lvl>
    <w:lvl w:ilvl="8" w:tplc="85BC139E">
      <w:numFmt w:val="bullet"/>
      <w:lvlText w:val="•"/>
      <w:lvlJc w:val="left"/>
      <w:pPr>
        <w:ind w:left="8860" w:hanging="72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72"/>
    <w:rsid w:val="002558C9"/>
    <w:rsid w:val="002C03F5"/>
    <w:rsid w:val="003C1A09"/>
    <w:rsid w:val="009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91EA0"/>
  <w15:docId w15:val="{FB2CFDCE-296C-4FAB-83F1-8785536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22" w:right="29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6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LEG-21-MIN-0105 – Minute: Child Support (Reciprocal Agreement with Hague Convention Countries) Order 2021 (8 July 2021)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LEG-21-MIN-0105 – Minute: Child Support (Reciprocal Agreement with Hague Convention Countries) Order 2021 (8 July 2021)</dc:title>
  <dc:creator/>
  <dcterms:created xsi:type="dcterms:W3CDTF">2022-01-05T02:33:00Z</dcterms:created>
  <dcterms:modified xsi:type="dcterms:W3CDTF">2022-01-05T02:34:00Z</dcterms:modified>
</cp:coreProperties>
</file>